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F34" w:rsidRPr="00A92F34" w:rsidRDefault="00A92F34" w:rsidP="00A92F34">
      <w:pPr>
        <w:spacing w:line="240" w:lineRule="auto"/>
        <w:jc w:val="center"/>
        <w:textAlignment w:val="baseline"/>
        <w:rPr>
          <w:rFonts w:ascii="Lato" w:eastAsia="Times New Roman" w:hAnsi="Lato" w:cs="Times New Roman"/>
          <w:b/>
          <w:caps/>
          <w:color w:val="000000"/>
          <w:sz w:val="27"/>
          <w:szCs w:val="27"/>
          <w:lang w:eastAsia="ru-RU"/>
        </w:rPr>
      </w:pPr>
      <w:r w:rsidRPr="00A92F34">
        <w:rPr>
          <w:rFonts w:ascii="Lato" w:eastAsia="Times New Roman" w:hAnsi="Lato" w:cs="Times New Roman"/>
          <w:b/>
          <w:caps/>
          <w:color w:val="000000"/>
          <w:sz w:val="27"/>
          <w:szCs w:val="27"/>
          <w:lang w:eastAsia="ru-RU"/>
        </w:rPr>
        <w:t>НАЦИОНАЛЬНЫЙ АНТИТЕРРОРИСТИЧЕСКИЙ КОМИТЕТ</w:t>
      </w:r>
    </w:p>
    <w:p w:rsidR="00A92F34" w:rsidRPr="00A92F34" w:rsidRDefault="00A92F34" w:rsidP="00A92F34">
      <w:pPr>
        <w:spacing w:after="0" w:line="330" w:lineRule="atLeast"/>
        <w:jc w:val="center"/>
        <w:textAlignment w:val="baseline"/>
        <w:outlineLvl w:val="1"/>
        <w:rPr>
          <w:rFonts w:ascii="Lato" w:eastAsia="Times New Roman" w:hAnsi="Lato" w:cs="Times New Roman"/>
          <w:b/>
          <w:caps/>
          <w:color w:val="000000"/>
          <w:sz w:val="24"/>
          <w:szCs w:val="24"/>
          <w:lang w:eastAsia="ru-RU"/>
        </w:rPr>
      </w:pPr>
      <w:r w:rsidRPr="00A92F34">
        <w:rPr>
          <w:rFonts w:ascii="Lato" w:eastAsia="Times New Roman" w:hAnsi="Lato" w:cs="Times New Roman"/>
          <w:b/>
          <w:caps/>
          <w:color w:val="000000"/>
          <w:sz w:val="24"/>
          <w:szCs w:val="24"/>
          <w:lang w:eastAsia="ru-RU"/>
        </w:rPr>
        <w:t>ОБЩИЕ РЕКОМЕНДАЦИИ ГРАЖДАНАМ ПО ДЕЙСТВИЯМ ПРИ УГРОЗЕ СОВЕРШЕНИЯ ТЕРРОРИСТИЧЕСКОГО АКТА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Цель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Обращайте внимание на подозрительных люде</w:t>
      </w:r>
      <w:bookmarkStart w:id="0" w:name="_GoBack"/>
      <w:bookmarkEnd w:id="0"/>
      <w:r w:rsidRPr="00A92F34">
        <w:rPr>
          <w:rFonts w:ascii="Lato" w:eastAsia="Times New Roman" w:hAnsi="Lato" w:cs="Times New Roman"/>
          <w:color w:val="000000"/>
          <w:sz w:val="24"/>
          <w:szCs w:val="24"/>
          <w:lang w:eastAsia="ru-RU"/>
        </w:rPr>
        <w:t>й, предметы, на любые подозрительные мелочи, сообщайте обо всем подозрительном сотрудникам правоохранительных органов.</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Никогда не принимайте от незнакомцев пакеты и сумки, не оставляйте свой багаж без присмотра.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У семьи должен быть план действий в чрезвычайных обстоятельствах, у всех членов семьи должны быть номера телефонов, адреса электронной почты.</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Необходимо назначить место встречи, где вы сможете встретиться с членами вашей семьи в экстренной ситуации.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 случае эвакуации возьмите с собой набор предметов первой необходимости и документы.</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Всегда узнавайте, где находятся резервные выходы из помещения.</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произошел взрыв, пожар, землетрясение, никогда не пользуйтесь лифтом.</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Старайтесь не поддаваться панике, что бы ни произошло.</w:t>
      </w:r>
    </w:p>
    <w:p w:rsidR="00A92F34" w:rsidRPr="00A92F34" w:rsidRDefault="00A92F34" w:rsidP="00A92F34">
      <w:pPr>
        <w:spacing w:after="0" w:line="240" w:lineRule="auto"/>
        <w:jc w:val="both"/>
        <w:textAlignment w:val="baseline"/>
        <w:rPr>
          <w:rFonts w:ascii="Lato" w:eastAsia="Times New Roman" w:hAnsi="Lato" w:cs="Times New Roman"/>
          <w:color w:val="000000"/>
          <w:sz w:val="27"/>
          <w:szCs w:val="27"/>
          <w:lang w:eastAsia="ru-RU"/>
        </w:rPr>
      </w:pPr>
    </w:p>
    <w:p w:rsidR="00A92F34" w:rsidRPr="00A92F34" w:rsidRDefault="00A92F34" w:rsidP="00A92F34">
      <w:pPr>
        <w:spacing w:after="0" w:line="240" w:lineRule="auto"/>
        <w:jc w:val="both"/>
        <w:textAlignment w:val="baseline"/>
        <w:outlineLvl w:val="4"/>
        <w:rPr>
          <w:rFonts w:ascii="Lato" w:eastAsia="Times New Roman" w:hAnsi="Lato" w:cs="Times New Roman"/>
          <w:b/>
          <w:bCs/>
          <w:color w:val="000000"/>
          <w:sz w:val="27"/>
          <w:szCs w:val="27"/>
          <w:lang w:eastAsia="ru-RU"/>
        </w:rPr>
      </w:pPr>
      <w:r w:rsidRPr="00A92F34">
        <w:rPr>
          <w:rFonts w:ascii="Lato" w:eastAsia="Times New Roman" w:hAnsi="Lato" w:cs="Times New Roman"/>
          <w:b/>
          <w:bCs/>
          <w:color w:val="000000"/>
          <w:sz w:val="27"/>
          <w:szCs w:val="27"/>
          <w:lang w:eastAsia="ru-RU"/>
        </w:rPr>
        <w:t>ОБНАРУЖЕНИЕ ПОДОЗРИТЕЛЬНОГО ПРЕДМЕТА, КОТОРЫЙ МОЖЕТ ОКАЗАТЬСЯ ВЗРЫВНЫМ УСТРОЙСТВОМ</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обнаруженный предмет не должен, по вашему мнению, находиться в этом месте, не оставляйте этот факт без внимания.</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вы обнаружили неизвестный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lastRenderedPageBreak/>
        <w:t>Если вы обнаружили неизвестный предмет в учреждении, немедленно сообщите о находке администрации или охране.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Во всех перечисленных случаях:</w:t>
      </w:r>
    </w:p>
    <w:p w:rsidR="00A92F34" w:rsidRPr="00A92F34" w:rsidRDefault="00A92F34" w:rsidP="00A92F34">
      <w:pPr>
        <w:numPr>
          <w:ilvl w:val="0"/>
          <w:numId w:val="1"/>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не трогайте, не передвигайте, не вскрывайте обнаруженный предмет;</w:t>
      </w:r>
    </w:p>
    <w:p w:rsidR="00A92F34" w:rsidRPr="00A92F34" w:rsidRDefault="00A92F34" w:rsidP="00A92F34">
      <w:pPr>
        <w:numPr>
          <w:ilvl w:val="0"/>
          <w:numId w:val="1"/>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зафиксируйте время обнаружения предмета;</w:t>
      </w:r>
    </w:p>
    <w:p w:rsidR="00A92F34" w:rsidRPr="00A92F34" w:rsidRDefault="00A92F34" w:rsidP="00A92F34">
      <w:pPr>
        <w:numPr>
          <w:ilvl w:val="0"/>
          <w:numId w:val="1"/>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постарайтесь сделать все возможное, чтобы люди отошли как можно дальше от находки;</w:t>
      </w:r>
    </w:p>
    <w:p w:rsidR="00A92F34" w:rsidRPr="00A92F34" w:rsidRDefault="00A92F34" w:rsidP="00A92F34">
      <w:pPr>
        <w:numPr>
          <w:ilvl w:val="0"/>
          <w:numId w:val="1"/>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обязательно дождитесь прибытия оперативно-следственной группы (помните, что вы являетесь очень важным очевидцем).</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Помните: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Родители! Вы отвечаете за жизнь и здоровье ваших детей. Разъясните детям, что любой предмет, найденный на улице или в подъезде, может представлять опасность.</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их взрыву, многочисленным жертвам и разрушениям.</w:t>
      </w:r>
    </w:p>
    <w:p w:rsidR="00A92F34" w:rsidRPr="00A92F34" w:rsidRDefault="00A92F34" w:rsidP="00A92F34">
      <w:pPr>
        <w:spacing w:after="0" w:line="240" w:lineRule="auto"/>
        <w:jc w:val="both"/>
        <w:textAlignment w:val="baseline"/>
        <w:rPr>
          <w:rFonts w:ascii="Lato" w:eastAsia="Times New Roman" w:hAnsi="Lato" w:cs="Times New Roman"/>
          <w:color w:val="000000"/>
          <w:sz w:val="27"/>
          <w:szCs w:val="27"/>
          <w:lang w:eastAsia="ru-RU"/>
        </w:rPr>
      </w:pPr>
    </w:p>
    <w:p w:rsidR="00A92F34" w:rsidRPr="00A92F34" w:rsidRDefault="00A92F34" w:rsidP="00A92F34">
      <w:pPr>
        <w:spacing w:after="0" w:line="240" w:lineRule="auto"/>
        <w:jc w:val="both"/>
        <w:textAlignment w:val="baseline"/>
        <w:outlineLvl w:val="4"/>
        <w:rPr>
          <w:rFonts w:ascii="Lato" w:eastAsia="Times New Roman" w:hAnsi="Lato" w:cs="Times New Roman"/>
          <w:b/>
          <w:bCs/>
          <w:color w:val="000000"/>
          <w:sz w:val="27"/>
          <w:szCs w:val="27"/>
          <w:lang w:eastAsia="ru-RU"/>
        </w:rPr>
      </w:pPr>
      <w:r w:rsidRPr="00A92F34">
        <w:rPr>
          <w:rFonts w:ascii="Lato" w:eastAsia="Times New Roman" w:hAnsi="Lato" w:cs="Times New Roman"/>
          <w:b/>
          <w:bCs/>
          <w:color w:val="000000"/>
          <w:sz w:val="27"/>
          <w:szCs w:val="27"/>
          <w:lang w:eastAsia="ru-RU"/>
        </w:rPr>
        <w:t>ПОЛУЧЕНИЕ ИНФОРМАЦИИ ОБ ЭВАКУАЦИИ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вы находитесь в квартире, выполните следующие действия:</w:t>
      </w:r>
    </w:p>
    <w:p w:rsidR="00A92F34" w:rsidRPr="00A92F34" w:rsidRDefault="00A92F34" w:rsidP="00A92F3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возьмите личные документы, деньги, ценности;</w:t>
      </w:r>
    </w:p>
    <w:p w:rsidR="00A92F34" w:rsidRPr="00A92F34" w:rsidRDefault="00A92F34" w:rsidP="00A92F3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отключите электричество, воду и газ;</w:t>
      </w:r>
    </w:p>
    <w:p w:rsidR="00A92F34" w:rsidRPr="00A92F34" w:rsidRDefault="00A92F34" w:rsidP="00A92F3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 xml:space="preserve">окажите помощь в эвакуации пожилых и </w:t>
      </w:r>
      <w:proofErr w:type="gramStart"/>
      <w:r w:rsidRPr="00A92F34">
        <w:rPr>
          <w:rFonts w:ascii="Lato" w:eastAsia="Times New Roman" w:hAnsi="Lato" w:cs="Times New Roman"/>
          <w:color w:val="424141"/>
          <w:sz w:val="24"/>
          <w:szCs w:val="24"/>
          <w:lang w:eastAsia="ru-RU"/>
        </w:rPr>
        <w:t>тяжело больных</w:t>
      </w:r>
      <w:proofErr w:type="gramEnd"/>
      <w:r w:rsidRPr="00A92F34">
        <w:rPr>
          <w:rFonts w:ascii="Lato" w:eastAsia="Times New Roman" w:hAnsi="Lato" w:cs="Times New Roman"/>
          <w:color w:val="424141"/>
          <w:sz w:val="24"/>
          <w:szCs w:val="24"/>
          <w:lang w:eastAsia="ru-RU"/>
        </w:rPr>
        <w:t xml:space="preserve"> людей;</w:t>
      </w:r>
    </w:p>
    <w:p w:rsidR="00A92F34" w:rsidRPr="00A92F34" w:rsidRDefault="00A92F34" w:rsidP="00A92F3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обязательно закройте входную дверь на замок – это защитит квартиру от возможного проникновения мародеров.</w:t>
      </w:r>
    </w:p>
    <w:p w:rsidR="00A92F34" w:rsidRPr="00A92F34" w:rsidRDefault="00A92F34" w:rsidP="00A92F3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Не допускайте паники, истерики и спешки. Помещение покидайте организованно.</w:t>
      </w:r>
    </w:p>
    <w:p w:rsidR="00A92F34" w:rsidRPr="00A92F34" w:rsidRDefault="00A92F34" w:rsidP="00A92F3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Возвращайтесь в покинутое помещение только после разрешения ответственных лиц.</w:t>
      </w:r>
    </w:p>
    <w:p w:rsidR="00A92F34" w:rsidRPr="00A92F34" w:rsidRDefault="00A92F34" w:rsidP="00A92F34">
      <w:pPr>
        <w:numPr>
          <w:ilvl w:val="0"/>
          <w:numId w:val="2"/>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Помните, что от согласованности и четкости ваших действий будет зависеть жизнь и здоровье многих людей.</w:t>
      </w:r>
    </w:p>
    <w:p w:rsidR="00A92F34" w:rsidRPr="00A92F34" w:rsidRDefault="00A92F34" w:rsidP="00A92F34">
      <w:pPr>
        <w:spacing w:after="0" w:line="240" w:lineRule="auto"/>
        <w:jc w:val="both"/>
        <w:textAlignment w:val="baseline"/>
        <w:rPr>
          <w:rFonts w:ascii="Lato" w:eastAsia="Times New Roman" w:hAnsi="Lato" w:cs="Times New Roman"/>
          <w:color w:val="000000"/>
          <w:sz w:val="27"/>
          <w:szCs w:val="27"/>
          <w:lang w:eastAsia="ru-RU"/>
        </w:rPr>
      </w:pPr>
    </w:p>
    <w:p w:rsidR="00A92F34" w:rsidRPr="00A92F34" w:rsidRDefault="00A92F34" w:rsidP="00A92F34">
      <w:pPr>
        <w:spacing w:after="0" w:line="240" w:lineRule="auto"/>
        <w:jc w:val="both"/>
        <w:textAlignment w:val="baseline"/>
        <w:outlineLvl w:val="4"/>
        <w:rPr>
          <w:rFonts w:ascii="Lato" w:eastAsia="Times New Roman" w:hAnsi="Lato" w:cs="Times New Roman"/>
          <w:b/>
          <w:bCs/>
          <w:color w:val="000000"/>
          <w:sz w:val="27"/>
          <w:szCs w:val="27"/>
          <w:lang w:eastAsia="ru-RU"/>
        </w:rPr>
      </w:pPr>
      <w:r w:rsidRPr="00A92F34">
        <w:rPr>
          <w:rFonts w:ascii="Lato" w:eastAsia="Times New Roman" w:hAnsi="Lato" w:cs="Times New Roman"/>
          <w:b/>
          <w:bCs/>
          <w:color w:val="000000"/>
          <w:sz w:val="27"/>
          <w:szCs w:val="27"/>
          <w:lang w:eastAsia="ru-RU"/>
        </w:rPr>
        <w:t>ПОВЕДЕНИЕ В ТОЛПЕ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Избегайте больших скоплений людей.</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присоединяйтесь к толпе, как бы ни хотелось посмотреть на происходящие события.</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оказались в толпе, позвольте ей нести вас, но попытайтесь выбраться из неё.</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lastRenderedPageBreak/>
        <w:t>Глубоко вдохните и разведите согнутые в локтях руки чуть в стороны, чтобы грудная клетка не была сдавлена.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Стремитесь оказаться подальше от высоких и крупных людей, людей с громоздкими предметами и большими сумками.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Любыми способами старайтесь удержаться на ногах.</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держите руки в карманах.</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Двигаясь, поднимайте ноги как можно выше, ставьте ногу на полную стопу, не семените, не поднимайтесь на цыпочки.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что-то уронили, ни в коем случае не наклоняйтесь, чтобы поднять.</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встать не удается, свернитесь клубком, защитите голову предплечьями, а ладонями прикройте затылок.</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Легче всего укрыться от толпы в углах зала или вблизи стен, но сложнее оттуда добираться до выхода.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При возникновении паники старайтесь сохранить спокойствие и способность трезво оценивать ситуацию.</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присоединяйтесь к митингующим "ради интереса". Сначала узнайте, санкционирован ли митинг, за что агитируют выступающие люди.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вступайте в незарегистрированные организации. Участие в мероприятиях таких организаций может повлечь уголовное наказание.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A92F34" w:rsidRPr="00A92F34" w:rsidRDefault="00A92F34" w:rsidP="00A92F34">
      <w:pPr>
        <w:spacing w:after="0" w:line="240" w:lineRule="auto"/>
        <w:jc w:val="both"/>
        <w:textAlignment w:val="baseline"/>
        <w:rPr>
          <w:rFonts w:ascii="Lato" w:eastAsia="Times New Roman" w:hAnsi="Lato" w:cs="Times New Roman"/>
          <w:color w:val="000000"/>
          <w:sz w:val="27"/>
          <w:szCs w:val="27"/>
          <w:lang w:eastAsia="ru-RU"/>
        </w:rPr>
      </w:pPr>
    </w:p>
    <w:p w:rsidR="00A92F34" w:rsidRPr="00A92F34" w:rsidRDefault="00A92F34" w:rsidP="00A92F34">
      <w:pPr>
        <w:spacing w:after="0" w:line="240" w:lineRule="auto"/>
        <w:jc w:val="both"/>
        <w:textAlignment w:val="baseline"/>
        <w:outlineLvl w:val="4"/>
        <w:rPr>
          <w:rFonts w:ascii="Lato" w:eastAsia="Times New Roman" w:hAnsi="Lato" w:cs="Times New Roman"/>
          <w:b/>
          <w:bCs/>
          <w:color w:val="000000"/>
          <w:sz w:val="27"/>
          <w:szCs w:val="27"/>
          <w:lang w:eastAsia="ru-RU"/>
        </w:rPr>
      </w:pPr>
      <w:r w:rsidRPr="00A92F34">
        <w:rPr>
          <w:rFonts w:ascii="Lato" w:eastAsia="Times New Roman" w:hAnsi="Lato" w:cs="Times New Roman"/>
          <w:b/>
          <w:bCs/>
          <w:color w:val="000000"/>
          <w:sz w:val="27"/>
          <w:szCs w:val="27"/>
          <w:lang w:eastAsia="ru-RU"/>
        </w:rPr>
        <w:t>ЗАХВАТ В ЗАЛОЖНИКИ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Во всех случаях ваша жизнь становится предметом торга для террористов.</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Захват может произойти в транспорте, в учреждении, на улице, в квартире.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вы оказались в заложниках, рекомендуем придерживаться следующих правил поведения:</w:t>
      </w:r>
    </w:p>
    <w:p w:rsidR="00A92F34" w:rsidRPr="00A92F34" w:rsidRDefault="00A92F34" w:rsidP="00A92F3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A92F34" w:rsidRPr="00A92F34" w:rsidRDefault="00A92F34" w:rsidP="00A92F3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lastRenderedPageBreak/>
        <w:t>будьте готовы к применению террористами повязок на глаза, кляпов, наручников или веревок;</w:t>
      </w:r>
    </w:p>
    <w:p w:rsidR="00A92F34" w:rsidRPr="00A92F34" w:rsidRDefault="00A92F34" w:rsidP="00A92F3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A92F34" w:rsidRPr="00A92F34" w:rsidRDefault="00A92F34" w:rsidP="00A92F3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rsidR="00A92F34" w:rsidRPr="00A92F34" w:rsidRDefault="00A92F34" w:rsidP="00A92F3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если вас заставляют выйти из помещения, говоря, что вы взяты в заложники, не сопротивляйтесь;</w:t>
      </w:r>
    </w:p>
    <w:p w:rsidR="00A92F34" w:rsidRPr="00A92F34" w:rsidRDefault="00A92F34" w:rsidP="00A92F3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A92F34" w:rsidRPr="00A92F34" w:rsidRDefault="00A92F34" w:rsidP="00A92F3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A92F34" w:rsidRPr="00A92F34" w:rsidRDefault="00A92F34" w:rsidP="00A92F34">
      <w:pPr>
        <w:numPr>
          <w:ilvl w:val="0"/>
          <w:numId w:val="3"/>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A92F34" w:rsidRPr="00A92F34" w:rsidRDefault="00A92F34" w:rsidP="00A92F34">
      <w:pPr>
        <w:spacing w:after="0" w:line="240" w:lineRule="auto"/>
        <w:jc w:val="both"/>
        <w:textAlignment w:val="baseline"/>
        <w:rPr>
          <w:rFonts w:ascii="Lato" w:eastAsia="Times New Roman" w:hAnsi="Lato" w:cs="Times New Roman"/>
          <w:color w:val="000000"/>
          <w:sz w:val="27"/>
          <w:szCs w:val="27"/>
          <w:lang w:eastAsia="ru-RU"/>
        </w:rPr>
      </w:pPr>
    </w:p>
    <w:p w:rsidR="00A92F34" w:rsidRPr="00A92F34" w:rsidRDefault="00A92F34" w:rsidP="00A92F34">
      <w:pPr>
        <w:spacing w:after="0" w:line="240" w:lineRule="auto"/>
        <w:jc w:val="both"/>
        <w:textAlignment w:val="baseline"/>
        <w:outlineLvl w:val="4"/>
        <w:rPr>
          <w:rFonts w:ascii="Lato" w:eastAsia="Times New Roman" w:hAnsi="Lato" w:cs="Times New Roman"/>
          <w:b/>
          <w:bCs/>
          <w:color w:val="000000"/>
          <w:sz w:val="27"/>
          <w:szCs w:val="27"/>
          <w:lang w:eastAsia="ru-RU"/>
        </w:rPr>
      </w:pPr>
      <w:r w:rsidRPr="00A92F34">
        <w:rPr>
          <w:rFonts w:ascii="Lato" w:eastAsia="Times New Roman" w:hAnsi="Lato" w:cs="Times New Roman"/>
          <w:b/>
          <w:bCs/>
          <w:color w:val="000000"/>
          <w:sz w:val="27"/>
          <w:szCs w:val="27"/>
          <w:lang w:eastAsia="ru-RU"/>
        </w:rPr>
        <w:t>ПОМНИТЕ: ВАША ЦЕЛЬ - ОСТАТЬСЯ В ЖИВЫХ</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Помните, что, получив сообщение о вашем захвате, спецслужбы уже начали действовать и предпримут все необходимое для вашего освобождения.</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Во время проведения спецслужбами операции по вашему освобождению неукоснительно соблюдайте следующие требования:</w:t>
      </w:r>
    </w:p>
    <w:p w:rsidR="00A92F34" w:rsidRPr="00A92F34" w:rsidRDefault="00A92F34" w:rsidP="00A92F34">
      <w:pPr>
        <w:numPr>
          <w:ilvl w:val="0"/>
          <w:numId w:val="4"/>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лежите на полу лицом вниз, голову закройте руками и не двигайтесь;</w:t>
      </w:r>
    </w:p>
    <w:p w:rsidR="00A92F34" w:rsidRPr="00A92F34" w:rsidRDefault="00A92F34" w:rsidP="00A92F34">
      <w:pPr>
        <w:numPr>
          <w:ilvl w:val="0"/>
          <w:numId w:val="4"/>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ни в коем случае не бегите навстречу сотрудникам спецслужб или от них, так как они могут принять вас за преступника;</w:t>
      </w:r>
    </w:p>
    <w:p w:rsidR="00A92F34" w:rsidRPr="00A92F34" w:rsidRDefault="00A92F34" w:rsidP="00A92F34">
      <w:pPr>
        <w:numPr>
          <w:ilvl w:val="0"/>
          <w:numId w:val="4"/>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если есть возможность, держитесь подальше от проемов дверей и окон.</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Вас захватили в заложники, помните, что Ваше собственное поведение может повлиять на обращение с Вами.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Сохраняйте спокойствие и самообладание. Определите, что происходит.</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сопротивляйтесь. Это может повлечь еще большую жестокость.</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Будьте настороже. Сосредоточьте ваше внимание на звуках, движениях и т.п.</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Займитесь умственными упражнениями.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Будьте готовы к "спартанским" условиям жизни:</w:t>
      </w:r>
    </w:p>
    <w:p w:rsidR="00A92F34" w:rsidRPr="00A92F34" w:rsidRDefault="00A92F34" w:rsidP="00A92F34">
      <w:pPr>
        <w:numPr>
          <w:ilvl w:val="0"/>
          <w:numId w:val="5"/>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неадекватной пище и условиям проживания;</w:t>
      </w:r>
    </w:p>
    <w:p w:rsidR="00A92F34" w:rsidRPr="00A92F34" w:rsidRDefault="00A92F34" w:rsidP="00A92F34">
      <w:pPr>
        <w:numPr>
          <w:ilvl w:val="0"/>
          <w:numId w:val="5"/>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неадекватным туалетным удобствам.</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lastRenderedPageBreak/>
        <w:t>Если есть возможность, обязательно соблюдайте правила личной гигиены.</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Будьте готовы объяснить наличие у вас каких-либо документов, номеров телефонов и т.п.</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Спросите у охранников, можно ли читать, писать, пользоваться средствами личной гигиены и т.п.</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охранники на контакт не идут, разговаривайте как бы сами с собой, читайте вполголоса стихи или пойте.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Обязательно ведите счет времени, отмечая с помощью спичек, камешков или черточек на стене прошедшие дни.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Никогда не теряйте надежду на благополучный исход. Помните, чем больше времени пройдет, тем больше у вас шансов на спасение.</w:t>
      </w:r>
    </w:p>
    <w:p w:rsidR="00A92F34" w:rsidRPr="00A92F34" w:rsidRDefault="00A92F34" w:rsidP="00A92F34">
      <w:pPr>
        <w:spacing w:after="0" w:line="240" w:lineRule="auto"/>
        <w:jc w:val="both"/>
        <w:textAlignment w:val="baseline"/>
        <w:rPr>
          <w:rFonts w:ascii="Lato" w:eastAsia="Times New Roman" w:hAnsi="Lato" w:cs="Times New Roman"/>
          <w:color w:val="000000"/>
          <w:sz w:val="27"/>
          <w:szCs w:val="27"/>
          <w:lang w:eastAsia="ru-RU"/>
        </w:rPr>
      </w:pPr>
    </w:p>
    <w:p w:rsidR="00A92F34" w:rsidRPr="00A92F34" w:rsidRDefault="00A92F34" w:rsidP="00A92F34">
      <w:pPr>
        <w:spacing w:after="0" w:line="240" w:lineRule="auto"/>
        <w:jc w:val="both"/>
        <w:textAlignment w:val="baseline"/>
        <w:outlineLvl w:val="4"/>
        <w:rPr>
          <w:rFonts w:ascii="Lato" w:eastAsia="Times New Roman" w:hAnsi="Lato" w:cs="Times New Roman"/>
          <w:b/>
          <w:bCs/>
          <w:color w:val="000000"/>
          <w:sz w:val="27"/>
          <w:szCs w:val="27"/>
          <w:lang w:eastAsia="ru-RU"/>
        </w:rPr>
      </w:pPr>
      <w:r w:rsidRPr="00A92F34">
        <w:rPr>
          <w:rFonts w:ascii="Lato" w:eastAsia="Times New Roman" w:hAnsi="Lato" w:cs="Times New Roman"/>
          <w:b/>
          <w:bCs/>
          <w:color w:val="000000"/>
          <w:sz w:val="27"/>
          <w:szCs w:val="27"/>
          <w:lang w:eastAsia="ru-RU"/>
        </w:rPr>
        <w:t>ИСПОЛЬЗОВАНИЕ АВИАТРАНСПОРТА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По возможности старайтесь занять места у окна, в хвосте самолета.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Сократите до минимума время прохождения регистрации.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Размещайтесь ближе к каким-либо укрытиям и выходу.</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Изучите соседних пассажиров, обратите внимание на их поведение.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Обсудите с членами семьи действия при захвате самолета.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Старайтесь не посещать торговые точки и пункты питания, находящиеся вне зоны безопасности аэропорта.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Немедленно сообщайте экипажу самолета или персоналу зоны безопасности о невостребованном багаже или подозрительных действиях.</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 случае нападения на аэропорт:</w:t>
      </w:r>
    </w:p>
    <w:p w:rsidR="00A92F34" w:rsidRPr="00A92F34" w:rsidRDefault="00A92F34" w:rsidP="00A92F34">
      <w:pPr>
        <w:numPr>
          <w:ilvl w:val="0"/>
          <w:numId w:val="6"/>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используйте любое доступное укрытие;</w:t>
      </w:r>
    </w:p>
    <w:p w:rsidR="00A92F34" w:rsidRPr="00A92F34" w:rsidRDefault="00A92F34" w:rsidP="00A92F34">
      <w:pPr>
        <w:numPr>
          <w:ilvl w:val="0"/>
          <w:numId w:val="6"/>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падайте даже в грязь, не бегите;</w:t>
      </w:r>
    </w:p>
    <w:p w:rsidR="00A92F34" w:rsidRPr="00A92F34" w:rsidRDefault="00A92F34" w:rsidP="00A92F34">
      <w:pPr>
        <w:numPr>
          <w:ilvl w:val="0"/>
          <w:numId w:val="6"/>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закройте голову и отвернитесь от стороны атаки;</w:t>
      </w:r>
    </w:p>
    <w:p w:rsidR="00A92F34" w:rsidRPr="00A92F34" w:rsidRDefault="00A92F34" w:rsidP="00A92F34">
      <w:pPr>
        <w:numPr>
          <w:ilvl w:val="0"/>
          <w:numId w:val="6"/>
        </w:numPr>
        <w:spacing w:after="225" w:line="270" w:lineRule="atLeast"/>
        <w:ind w:left="375"/>
        <w:jc w:val="both"/>
        <w:textAlignment w:val="baseline"/>
        <w:rPr>
          <w:rFonts w:ascii="Lato" w:eastAsia="Times New Roman" w:hAnsi="Lato" w:cs="Times New Roman"/>
          <w:color w:val="424141"/>
          <w:sz w:val="24"/>
          <w:szCs w:val="24"/>
          <w:lang w:eastAsia="ru-RU"/>
        </w:rPr>
      </w:pPr>
      <w:r w:rsidRPr="00A92F34">
        <w:rPr>
          <w:rFonts w:ascii="Lato" w:eastAsia="Times New Roman" w:hAnsi="Lato" w:cs="Times New Roman"/>
          <w:color w:val="424141"/>
          <w:sz w:val="24"/>
          <w:szCs w:val="24"/>
          <w:lang w:eastAsia="ru-RU"/>
        </w:rPr>
        <w:t>не помогайте силам безопасности, если полностью не уверены в эффективности подобных действий.</w:t>
      </w:r>
    </w:p>
    <w:p w:rsidR="00A92F34" w:rsidRPr="00A92F34" w:rsidRDefault="00A92F34" w:rsidP="00A92F34">
      <w:pPr>
        <w:spacing w:after="0" w:line="240" w:lineRule="auto"/>
        <w:jc w:val="both"/>
        <w:textAlignment w:val="baseline"/>
        <w:rPr>
          <w:rFonts w:ascii="Lato" w:eastAsia="Times New Roman" w:hAnsi="Lato" w:cs="Times New Roman"/>
          <w:color w:val="000000"/>
          <w:sz w:val="27"/>
          <w:szCs w:val="27"/>
          <w:lang w:eastAsia="ru-RU"/>
        </w:rPr>
      </w:pPr>
    </w:p>
    <w:p w:rsidR="00A92F34" w:rsidRPr="00A92F34" w:rsidRDefault="00A92F34" w:rsidP="00A92F34">
      <w:pPr>
        <w:spacing w:after="0" w:line="240" w:lineRule="auto"/>
        <w:jc w:val="both"/>
        <w:textAlignment w:val="baseline"/>
        <w:outlineLvl w:val="4"/>
        <w:rPr>
          <w:rFonts w:ascii="Lato" w:eastAsia="Times New Roman" w:hAnsi="Lato" w:cs="Times New Roman"/>
          <w:b/>
          <w:bCs/>
          <w:color w:val="000000"/>
          <w:sz w:val="27"/>
          <w:szCs w:val="27"/>
          <w:lang w:eastAsia="ru-RU"/>
        </w:rPr>
      </w:pPr>
      <w:r w:rsidRPr="00A92F34">
        <w:rPr>
          <w:rFonts w:ascii="Lato" w:eastAsia="Times New Roman" w:hAnsi="Lato" w:cs="Times New Roman"/>
          <w:b/>
          <w:bCs/>
          <w:color w:val="000000"/>
          <w:sz w:val="27"/>
          <w:szCs w:val="27"/>
          <w:lang w:eastAsia="ru-RU"/>
        </w:rPr>
        <w:lastRenderedPageBreak/>
        <w:t>ПРИ ЗАХВАТЕ САМОЛЕТА ТЕРРОРИСТАМИ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Смиритесь с унижениями и оскорблениями, которым вас могут подвергнуть террористы.</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обсуждайте с пассажирами принадлежность (национальную, религиозную и др.) террористов.</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Избегайте всего, что может привлечь к вам внимание.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употребляйте спиртные напитки.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Что бы ни случилось, не пытайтесь заступиться за членов экипажа. Ваше вмешательство может только осложнить ситуацию.</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Никогда не возмущайтесь действиями пилотов. Экипаж всегда прав. Приказ бортпроводника - закон для пассажира.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верьте террористам. Они могут говорить всё, что угодно, но преследуют только свои интересы.</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Ведите себя достойно. Думайте не только о себе, но и о других пассажирах.</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обхватив голову руками, и оставайтесь там, пока вам не разрешат подняться.</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Замечание: силы безопасности могут принять за террориста любого, кто движется.</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Покидайте самолет как можно быстрее. Не останавливайтесь, чтобы отыскать личные вещи.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 xml:space="preserve">Будьте готовы к тому, что вам предстоит отвечать на вопросы следователей и заранее припомните детали </w:t>
      </w:r>
      <w:proofErr w:type="gramStart"/>
      <w:r w:rsidRPr="00A92F34">
        <w:rPr>
          <w:rFonts w:ascii="Lato" w:eastAsia="Times New Roman" w:hAnsi="Lato" w:cs="Times New Roman"/>
          <w:color w:val="000000"/>
          <w:sz w:val="24"/>
          <w:szCs w:val="24"/>
          <w:lang w:eastAsia="ru-RU"/>
        </w:rPr>
        <w:t>произошедшего</w:t>
      </w:r>
      <w:proofErr w:type="gramEnd"/>
      <w:r w:rsidRPr="00A92F34">
        <w:rPr>
          <w:rFonts w:ascii="Lato" w:eastAsia="Times New Roman" w:hAnsi="Lato" w:cs="Times New Roman"/>
          <w:color w:val="000000"/>
          <w:sz w:val="24"/>
          <w:szCs w:val="24"/>
          <w:lang w:eastAsia="ru-RU"/>
        </w:rPr>
        <w:t>. Это поможет следствию и сэкономит ваше собственное время.</w:t>
      </w:r>
    </w:p>
    <w:p w:rsidR="00A92F34" w:rsidRPr="00A92F34" w:rsidRDefault="00A92F34" w:rsidP="00A92F34">
      <w:pPr>
        <w:spacing w:after="0" w:line="240" w:lineRule="auto"/>
        <w:jc w:val="both"/>
        <w:textAlignment w:val="baseline"/>
        <w:rPr>
          <w:rFonts w:ascii="Lato" w:eastAsia="Times New Roman" w:hAnsi="Lato" w:cs="Times New Roman"/>
          <w:color w:val="000000"/>
          <w:sz w:val="27"/>
          <w:szCs w:val="27"/>
          <w:lang w:eastAsia="ru-RU"/>
        </w:rPr>
      </w:pPr>
    </w:p>
    <w:p w:rsidR="00A92F34" w:rsidRPr="00A92F34" w:rsidRDefault="00A92F34" w:rsidP="00A92F34">
      <w:pPr>
        <w:spacing w:after="0" w:line="240" w:lineRule="auto"/>
        <w:jc w:val="both"/>
        <w:textAlignment w:val="baseline"/>
        <w:outlineLvl w:val="4"/>
        <w:rPr>
          <w:rFonts w:ascii="Lato" w:eastAsia="Times New Roman" w:hAnsi="Lato" w:cs="Times New Roman"/>
          <w:b/>
          <w:bCs/>
          <w:color w:val="000000"/>
          <w:sz w:val="27"/>
          <w:szCs w:val="27"/>
          <w:lang w:eastAsia="ru-RU"/>
        </w:rPr>
      </w:pPr>
      <w:r w:rsidRPr="00A92F34">
        <w:rPr>
          <w:rFonts w:ascii="Lato" w:eastAsia="Times New Roman" w:hAnsi="Lato" w:cs="Times New Roman"/>
          <w:b/>
          <w:bCs/>
          <w:color w:val="000000"/>
          <w:sz w:val="27"/>
          <w:szCs w:val="27"/>
          <w:lang w:eastAsia="ru-RU"/>
        </w:rPr>
        <w:t>ДЕЙСТВИЯ ПРИ УГРОЗЕ СОВЕРШЕНИЯ ТЕРРОРИСТИЧЕСКОГО АКТА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Всегда контролируйте ситуацию вокруг себя, особенно когда находитесь на объектах транспорта, в культурно-развлекательных, спортивных и торговых центрах.</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lastRenderedPageBreak/>
        <w:t>При обнаружении забытых вещей, не трогая их, сообщите об этом водителю, сотрудникам объекта, службы безопасности, полиции. Не пытайтесь заглянуть внутрь подозрительного пакета, коробки, иного предмета.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Не подбирайте бесхозных вещей, как бы привлекательно они не выглядели.</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 xml:space="preserve">В них могут быть закамуфлированы взрывные устройства (в банках из-под пива, сотовых телефонах и т.п.). Не </w:t>
      </w:r>
      <w:proofErr w:type="gramStart"/>
      <w:r w:rsidRPr="00A92F34">
        <w:rPr>
          <w:rFonts w:ascii="Lato" w:eastAsia="Times New Roman" w:hAnsi="Lato" w:cs="Times New Roman"/>
          <w:color w:val="000000"/>
          <w:sz w:val="24"/>
          <w:szCs w:val="24"/>
          <w:lang w:eastAsia="ru-RU"/>
        </w:rPr>
        <w:t>пинайте</w:t>
      </w:r>
      <w:proofErr w:type="gramEnd"/>
      <w:r w:rsidRPr="00A92F34">
        <w:rPr>
          <w:rFonts w:ascii="Lato" w:eastAsia="Times New Roman" w:hAnsi="Lato" w:cs="Times New Roman"/>
          <w:color w:val="000000"/>
          <w:sz w:val="24"/>
          <w:szCs w:val="24"/>
          <w:lang w:eastAsia="ru-RU"/>
        </w:rPr>
        <w:t xml:space="preserve"> на улице предметы, лежащие на земле.</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A92F34" w:rsidRPr="00A92F34" w:rsidRDefault="00A92F34" w:rsidP="00A92F34">
      <w:pPr>
        <w:spacing w:after="0"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A92F34" w:rsidRPr="00A92F34" w:rsidRDefault="00A92F34" w:rsidP="00A92F34">
      <w:pPr>
        <w:spacing w:line="330" w:lineRule="atLeast"/>
        <w:jc w:val="both"/>
        <w:textAlignment w:val="baseline"/>
        <w:rPr>
          <w:rFonts w:ascii="Lato" w:eastAsia="Times New Roman" w:hAnsi="Lato" w:cs="Times New Roman"/>
          <w:color w:val="000000"/>
          <w:sz w:val="24"/>
          <w:szCs w:val="24"/>
          <w:lang w:eastAsia="ru-RU"/>
        </w:rPr>
      </w:pPr>
      <w:r w:rsidRPr="00A92F34">
        <w:rPr>
          <w:rFonts w:ascii="Lato" w:eastAsia="Times New Roman" w:hAnsi="Lato" w:cs="Times New Roman"/>
          <w:color w:val="000000"/>
          <w:sz w:val="24"/>
          <w:szCs w:val="24"/>
          <w:lang w:eastAsia="ru-RU"/>
        </w:rPr>
        <w:t>Случайно узнав о готовящемся теракте, немедленно сообщите об этом в правоохранительные органы.</w:t>
      </w:r>
    </w:p>
    <w:p w:rsidR="00FD4A00" w:rsidRDefault="00FD4A00"/>
    <w:sectPr w:rsidR="00FD4A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a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42630"/>
    <w:multiLevelType w:val="multilevel"/>
    <w:tmpl w:val="7124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4910638"/>
    <w:multiLevelType w:val="multilevel"/>
    <w:tmpl w:val="77405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88B7582"/>
    <w:multiLevelType w:val="multilevel"/>
    <w:tmpl w:val="BF98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7AB0DFA"/>
    <w:multiLevelType w:val="multilevel"/>
    <w:tmpl w:val="C3D0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BA6371C"/>
    <w:multiLevelType w:val="multilevel"/>
    <w:tmpl w:val="BE7C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9CE5C67"/>
    <w:multiLevelType w:val="multilevel"/>
    <w:tmpl w:val="5A7C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FA3"/>
    <w:rsid w:val="00A92F34"/>
    <w:rsid w:val="00B82FA3"/>
    <w:rsid w:val="00FD4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498937">
      <w:bodyDiv w:val="1"/>
      <w:marLeft w:val="0"/>
      <w:marRight w:val="0"/>
      <w:marTop w:val="0"/>
      <w:marBottom w:val="0"/>
      <w:divBdr>
        <w:top w:val="none" w:sz="0" w:space="0" w:color="auto"/>
        <w:left w:val="none" w:sz="0" w:space="0" w:color="auto"/>
        <w:bottom w:val="none" w:sz="0" w:space="0" w:color="auto"/>
        <w:right w:val="none" w:sz="0" w:space="0" w:color="auto"/>
      </w:divBdr>
      <w:divsChild>
        <w:div w:id="947348970">
          <w:marLeft w:val="0"/>
          <w:marRight w:val="0"/>
          <w:marTop w:val="240"/>
          <w:marBottom w:val="240"/>
          <w:divBdr>
            <w:top w:val="none" w:sz="0" w:space="0" w:color="auto"/>
            <w:left w:val="none" w:sz="0" w:space="0" w:color="auto"/>
            <w:bottom w:val="none" w:sz="0" w:space="0" w:color="auto"/>
            <w:right w:val="none" w:sz="0" w:space="0" w:color="auto"/>
          </w:divBdr>
        </w:div>
        <w:div w:id="1635211556">
          <w:marLeft w:val="0"/>
          <w:marRight w:val="0"/>
          <w:marTop w:val="0"/>
          <w:marBottom w:val="0"/>
          <w:divBdr>
            <w:top w:val="none" w:sz="0" w:space="0" w:color="auto"/>
            <w:left w:val="none" w:sz="0" w:space="0" w:color="auto"/>
            <w:bottom w:val="none" w:sz="0" w:space="0" w:color="auto"/>
            <w:right w:val="none" w:sz="0" w:space="0" w:color="auto"/>
          </w:divBdr>
          <w:divsChild>
            <w:div w:id="1048145617">
              <w:marLeft w:val="0"/>
              <w:marRight w:val="0"/>
              <w:marTop w:val="0"/>
              <w:marBottom w:val="0"/>
              <w:divBdr>
                <w:top w:val="none" w:sz="0" w:space="0" w:color="auto"/>
                <w:left w:val="none" w:sz="0" w:space="0" w:color="auto"/>
                <w:bottom w:val="none" w:sz="0" w:space="0" w:color="auto"/>
                <w:right w:val="none" w:sz="0" w:space="0" w:color="auto"/>
              </w:divBdr>
              <w:divsChild>
                <w:div w:id="1568371965">
                  <w:marLeft w:val="0"/>
                  <w:marRight w:val="0"/>
                  <w:marTop w:val="0"/>
                  <w:marBottom w:val="0"/>
                  <w:divBdr>
                    <w:top w:val="none" w:sz="0" w:space="0" w:color="auto"/>
                    <w:left w:val="none" w:sz="0" w:space="0" w:color="auto"/>
                    <w:bottom w:val="none" w:sz="0" w:space="0" w:color="auto"/>
                    <w:right w:val="none" w:sz="0" w:space="0" w:color="auto"/>
                  </w:divBdr>
                  <w:divsChild>
                    <w:div w:id="1368723466">
                      <w:marLeft w:val="0"/>
                      <w:marRight w:val="0"/>
                      <w:marTop w:val="0"/>
                      <w:marBottom w:val="480"/>
                      <w:divBdr>
                        <w:top w:val="none" w:sz="0" w:space="0" w:color="auto"/>
                        <w:left w:val="none" w:sz="0" w:space="0" w:color="auto"/>
                        <w:bottom w:val="none" w:sz="0" w:space="0" w:color="auto"/>
                        <w:right w:val="none" w:sz="0" w:space="0" w:color="auto"/>
                      </w:divBdr>
                      <w:divsChild>
                        <w:div w:id="141350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2285</Words>
  <Characters>13031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dcterms:created xsi:type="dcterms:W3CDTF">2023-03-31T08:52:00Z</dcterms:created>
  <dcterms:modified xsi:type="dcterms:W3CDTF">2023-03-31T08:54:00Z</dcterms:modified>
</cp:coreProperties>
</file>